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E5A07" w14:textId="77777777" w:rsidR="00986E75" w:rsidRPr="00986E75" w:rsidRDefault="00986E75" w:rsidP="00986E75">
      <w:pPr>
        <w:jc w:val="center"/>
        <w:rPr>
          <w:rFonts w:asciiTheme="majorHAnsi" w:hAnsiTheme="majorHAnsi"/>
          <w:b/>
          <w:bCs/>
          <w:sz w:val="8"/>
          <w:szCs w:val="8"/>
        </w:rPr>
      </w:pPr>
    </w:p>
    <w:p w14:paraId="678B3879" w14:textId="4267B66D" w:rsidR="00986E75" w:rsidRPr="00C80E0A" w:rsidRDefault="00986E75" w:rsidP="00986E75">
      <w:pPr>
        <w:jc w:val="center"/>
        <w:rPr>
          <w:rFonts w:asciiTheme="majorHAnsi" w:hAnsiTheme="majorHAnsi"/>
          <w:b/>
          <w:bCs/>
          <w:sz w:val="22"/>
          <w:szCs w:val="22"/>
        </w:rPr>
      </w:pPr>
      <w:r w:rsidRPr="00C80E0A">
        <w:rPr>
          <w:rFonts w:asciiTheme="majorHAnsi" w:hAnsiTheme="majorHAnsi"/>
          <w:b/>
          <w:bCs/>
          <w:sz w:val="22"/>
          <w:szCs w:val="22"/>
        </w:rPr>
        <w:t>OPREP-3 Template – Sexual Assault</w:t>
      </w:r>
    </w:p>
    <w:p w14:paraId="70CD6BCC" w14:textId="1C0C7FD3" w:rsidR="00986E75" w:rsidRPr="00C80E0A" w:rsidRDefault="00986E75" w:rsidP="00986E75">
      <w:pPr>
        <w:spacing w:after="0" w:line="240" w:lineRule="auto"/>
        <w:rPr>
          <w:rFonts w:asciiTheme="majorHAnsi" w:hAnsiTheme="majorHAnsi" w:cs="Calibri"/>
          <w:sz w:val="22"/>
          <w:szCs w:val="22"/>
        </w:rPr>
      </w:pPr>
      <w:r w:rsidRPr="00C80E0A">
        <w:rPr>
          <w:rFonts w:asciiTheme="majorHAnsi" w:hAnsiTheme="majorHAnsi" w:cs="Calibri"/>
          <w:sz w:val="22"/>
          <w:szCs w:val="22"/>
        </w:rPr>
        <w:t xml:space="preserve">TO: </w:t>
      </w:r>
      <w:r w:rsidRPr="00C80E0A">
        <w:rPr>
          <w:rFonts w:asciiTheme="majorHAnsi" w:hAnsiTheme="majorHAnsi" w:cs="Calibri"/>
          <w:sz w:val="22"/>
          <w:szCs w:val="22"/>
        </w:rPr>
        <w:tab/>
        <w:t>CMC WASHINGTON DC PPO</w:t>
      </w:r>
    </w:p>
    <w:p w14:paraId="13AD64CD" w14:textId="3601DAAE" w:rsidR="00986E75" w:rsidRPr="00C80E0A" w:rsidRDefault="00986E75" w:rsidP="00986E75">
      <w:pPr>
        <w:spacing w:after="0" w:line="240" w:lineRule="auto"/>
        <w:rPr>
          <w:rFonts w:asciiTheme="majorHAnsi" w:hAnsiTheme="majorHAnsi" w:cs="Calibri"/>
          <w:color w:val="B95C39"/>
          <w:sz w:val="22"/>
          <w:szCs w:val="22"/>
        </w:rPr>
      </w:pPr>
      <w:r w:rsidRPr="00C80E0A">
        <w:rPr>
          <w:rFonts w:asciiTheme="majorHAnsi" w:hAnsiTheme="majorHAnsi" w:cs="Calibri"/>
          <w:sz w:val="22"/>
          <w:szCs w:val="22"/>
        </w:rPr>
        <w:t>CC:</w:t>
      </w:r>
      <w:r w:rsidRPr="00C80E0A">
        <w:rPr>
          <w:rFonts w:asciiTheme="majorHAnsi" w:hAnsiTheme="majorHAnsi" w:cs="Calibri"/>
          <w:sz w:val="22"/>
          <w:szCs w:val="22"/>
        </w:rPr>
        <w:tab/>
      </w:r>
      <w:r w:rsidRPr="00C80E0A">
        <w:rPr>
          <w:rFonts w:asciiTheme="majorHAnsi" w:hAnsiTheme="majorHAnsi" w:cs="Calibri"/>
          <w:color w:val="B95C39"/>
          <w:sz w:val="22"/>
          <w:szCs w:val="22"/>
        </w:rPr>
        <w:t>[COMPLETE: CHAIN OF COMMAND AND REGIONAL MARFOR]</w:t>
      </w:r>
    </w:p>
    <w:p w14:paraId="7E00D154" w14:textId="5B156BB7" w:rsidR="00986E75" w:rsidRPr="00C80E0A" w:rsidRDefault="00986E75" w:rsidP="00986E75">
      <w:pPr>
        <w:spacing w:after="0" w:line="240" w:lineRule="auto"/>
        <w:rPr>
          <w:rFonts w:asciiTheme="majorHAnsi" w:hAnsiTheme="majorHAnsi" w:cs="Calibri"/>
          <w:color w:val="B95C39"/>
          <w:sz w:val="22"/>
          <w:szCs w:val="22"/>
        </w:rPr>
      </w:pPr>
      <w:r w:rsidRPr="00C80E0A">
        <w:rPr>
          <w:rFonts w:asciiTheme="majorHAnsi" w:hAnsiTheme="majorHAnsi" w:cs="Calibri"/>
          <w:sz w:val="22"/>
          <w:szCs w:val="22"/>
        </w:rPr>
        <w:t>SUBJECT:</w:t>
      </w:r>
      <w:r w:rsidRPr="00C80E0A">
        <w:rPr>
          <w:rFonts w:asciiTheme="majorHAnsi" w:hAnsiTheme="majorHAnsi" w:cs="Calibri"/>
          <w:sz w:val="22"/>
          <w:szCs w:val="22"/>
        </w:rPr>
        <w:tab/>
        <w:t>OPREP-3SIR/</w:t>
      </w:r>
      <w:r w:rsidRPr="00C80E0A">
        <w:rPr>
          <w:rFonts w:asciiTheme="majorHAnsi" w:hAnsiTheme="majorHAnsi" w:cs="Calibri"/>
          <w:color w:val="C00000"/>
          <w:sz w:val="22"/>
          <w:szCs w:val="22"/>
        </w:rPr>
        <w:t>[</w:t>
      </w:r>
      <w:r w:rsidRPr="00C80E0A">
        <w:rPr>
          <w:rFonts w:asciiTheme="majorHAnsi" w:hAnsiTheme="majorHAnsi" w:cs="Calibri"/>
          <w:color w:val="B95C39"/>
          <w:sz w:val="22"/>
          <w:szCs w:val="22"/>
        </w:rPr>
        <w:t>COMPLETE: COMMAND IDENTIFIER]/[SERIAL NUMBER]</w:t>
      </w:r>
    </w:p>
    <w:p w14:paraId="006B80F3" w14:textId="5AAD0D9F" w:rsidR="00986E75" w:rsidRPr="00C80E0A" w:rsidRDefault="00986E75" w:rsidP="00986E75">
      <w:pPr>
        <w:spacing w:after="0" w:line="240" w:lineRule="auto"/>
        <w:rPr>
          <w:rFonts w:asciiTheme="majorHAnsi" w:hAnsiTheme="majorHAnsi" w:cs="Calibri"/>
          <w:sz w:val="22"/>
          <w:szCs w:val="22"/>
        </w:rPr>
      </w:pPr>
      <w:r w:rsidRPr="00C80E0A">
        <w:rPr>
          <w:rFonts w:asciiTheme="majorHAnsi" w:hAnsiTheme="majorHAnsi" w:cs="Calibri"/>
          <w:sz w:val="22"/>
          <w:szCs w:val="22"/>
        </w:rPr>
        <w:t>MSGID/GENADMIN/</w:t>
      </w:r>
      <w:r w:rsidRPr="00C80E0A">
        <w:rPr>
          <w:rFonts w:asciiTheme="majorHAnsi" w:hAnsiTheme="majorHAnsi" w:cs="Calibri"/>
          <w:color w:val="B95C39"/>
          <w:sz w:val="22"/>
          <w:szCs w:val="22"/>
        </w:rPr>
        <w:t>[COMPLETE: COMMAND IDENTIFIER</w:t>
      </w:r>
      <w:r w:rsidR="00C80E0A" w:rsidRPr="00C80E0A">
        <w:rPr>
          <w:rFonts w:asciiTheme="majorHAnsi" w:hAnsiTheme="majorHAnsi" w:cs="Calibri"/>
          <w:color w:val="B95C39"/>
          <w:sz w:val="22"/>
          <w:szCs w:val="22"/>
        </w:rPr>
        <w:t>]</w:t>
      </w:r>
      <w:r w:rsidRPr="00C80E0A">
        <w:rPr>
          <w:rFonts w:asciiTheme="majorHAnsi" w:hAnsiTheme="majorHAnsi" w:cs="Calibri"/>
          <w:color w:val="B95C39"/>
          <w:sz w:val="22"/>
          <w:szCs w:val="22"/>
        </w:rPr>
        <w:t xml:space="preserve"> </w:t>
      </w:r>
      <w:r w:rsidR="00C80E0A" w:rsidRPr="00C80E0A">
        <w:rPr>
          <w:rFonts w:asciiTheme="majorHAnsi" w:hAnsiTheme="majorHAnsi" w:cs="Calibri"/>
          <w:color w:val="B95C39"/>
          <w:sz w:val="22"/>
          <w:szCs w:val="22"/>
        </w:rPr>
        <w:t xml:space="preserve">[COMPLETE: </w:t>
      </w:r>
      <w:r w:rsidRPr="00C80E0A">
        <w:rPr>
          <w:rFonts w:asciiTheme="majorHAnsi" w:hAnsiTheme="majorHAnsi" w:cs="Calibri"/>
          <w:color w:val="B95C39"/>
          <w:sz w:val="22"/>
          <w:szCs w:val="22"/>
        </w:rPr>
        <w:t>POC</w:t>
      </w:r>
      <w:r w:rsidR="00C80E0A" w:rsidRPr="00C80E0A">
        <w:rPr>
          <w:rFonts w:asciiTheme="majorHAnsi" w:hAnsiTheme="majorHAnsi" w:cs="Calibri"/>
          <w:color w:val="B95C39"/>
          <w:sz w:val="22"/>
          <w:szCs w:val="22"/>
        </w:rPr>
        <w:t>]</w:t>
      </w:r>
      <w:r w:rsidRPr="00C80E0A">
        <w:rPr>
          <w:rFonts w:asciiTheme="majorHAnsi" w:hAnsiTheme="majorHAnsi" w:cs="Calibri"/>
          <w:sz w:val="22"/>
          <w:szCs w:val="22"/>
        </w:rPr>
        <w:t>//</w:t>
      </w:r>
    </w:p>
    <w:p w14:paraId="373EA074" w14:textId="1EE28A73" w:rsidR="00986E75" w:rsidRPr="00C80E0A" w:rsidRDefault="00986E75" w:rsidP="00986E75">
      <w:pPr>
        <w:spacing w:after="0" w:line="240" w:lineRule="auto"/>
        <w:rPr>
          <w:rFonts w:asciiTheme="majorHAnsi" w:hAnsiTheme="majorHAnsi" w:cs="Calibri"/>
          <w:color w:val="B95C39"/>
          <w:sz w:val="22"/>
          <w:szCs w:val="22"/>
        </w:rPr>
      </w:pPr>
      <w:r w:rsidRPr="00C80E0A">
        <w:rPr>
          <w:rFonts w:asciiTheme="majorHAnsi" w:hAnsiTheme="majorHAnsi" w:cs="Calibri"/>
          <w:sz w:val="22"/>
          <w:szCs w:val="22"/>
        </w:rPr>
        <w:t>SUBJ/OPREP-3SIR/</w:t>
      </w:r>
      <w:r w:rsidRPr="00C80E0A">
        <w:rPr>
          <w:rFonts w:asciiTheme="majorHAnsi" w:hAnsiTheme="majorHAnsi" w:cs="Calibri"/>
          <w:color w:val="B95C39"/>
          <w:sz w:val="22"/>
          <w:szCs w:val="22"/>
        </w:rPr>
        <w:t>[COMPLETE: COMMAND IDENTIFIER]/[SERIAL NUMBER]</w:t>
      </w:r>
    </w:p>
    <w:p w14:paraId="789E4221" w14:textId="77777777" w:rsidR="00986E75" w:rsidRPr="00C80E0A" w:rsidRDefault="00986E75" w:rsidP="00986E75">
      <w:pPr>
        <w:spacing w:after="0" w:line="240" w:lineRule="auto"/>
        <w:rPr>
          <w:rFonts w:asciiTheme="majorHAnsi" w:hAnsiTheme="majorHAnsi" w:cs="Calibri"/>
          <w:sz w:val="22"/>
          <w:szCs w:val="22"/>
        </w:rPr>
      </w:pPr>
      <w:r w:rsidRPr="00C80E0A">
        <w:rPr>
          <w:rFonts w:asciiTheme="majorHAnsi" w:hAnsiTheme="majorHAnsi" w:cs="Calibri"/>
          <w:sz w:val="22"/>
          <w:szCs w:val="22"/>
        </w:rPr>
        <w:t>REF/A/DOC/CMC/MCO 3504.2A//</w:t>
      </w:r>
    </w:p>
    <w:p w14:paraId="6A5BD5EF" w14:textId="73E62D80" w:rsidR="00986E75" w:rsidRPr="00C80E0A" w:rsidRDefault="00986E75" w:rsidP="00986E75">
      <w:pPr>
        <w:spacing w:after="0" w:line="240" w:lineRule="auto"/>
        <w:rPr>
          <w:rFonts w:asciiTheme="majorHAnsi" w:hAnsiTheme="majorHAnsi" w:cs="Calibri"/>
          <w:sz w:val="22"/>
          <w:szCs w:val="22"/>
        </w:rPr>
      </w:pPr>
      <w:r w:rsidRPr="00C80E0A">
        <w:rPr>
          <w:rFonts w:asciiTheme="majorHAnsi" w:hAnsiTheme="majorHAnsi" w:cs="Calibri"/>
          <w:sz w:val="22"/>
          <w:szCs w:val="22"/>
        </w:rPr>
        <w:t>REF/B/TEL/</w:t>
      </w:r>
      <w:r w:rsidRPr="00C80E0A">
        <w:rPr>
          <w:rFonts w:asciiTheme="majorHAnsi" w:hAnsiTheme="majorHAnsi" w:cs="Calibri"/>
          <w:color w:val="B95C39"/>
          <w:sz w:val="22"/>
          <w:szCs w:val="22"/>
        </w:rPr>
        <w:t>[COMPLETE: WHO MADE THE VOICE REPORT]/[DATE TIME ZULU]</w:t>
      </w:r>
      <w:r w:rsidRPr="00C80E0A">
        <w:rPr>
          <w:rFonts w:asciiTheme="majorHAnsi" w:hAnsiTheme="majorHAnsi" w:cs="Calibri"/>
          <w:sz w:val="22"/>
          <w:szCs w:val="22"/>
        </w:rPr>
        <w:t>//</w:t>
      </w:r>
    </w:p>
    <w:p w14:paraId="602B2C08" w14:textId="77777777" w:rsidR="00986E75" w:rsidRPr="00C80E0A" w:rsidRDefault="00986E75" w:rsidP="00986E75">
      <w:pPr>
        <w:spacing w:after="0" w:line="240" w:lineRule="auto"/>
        <w:rPr>
          <w:rFonts w:asciiTheme="majorHAnsi" w:hAnsiTheme="majorHAnsi" w:cs="Calibri"/>
          <w:sz w:val="22"/>
          <w:szCs w:val="22"/>
        </w:rPr>
      </w:pPr>
      <w:r w:rsidRPr="00C80E0A">
        <w:rPr>
          <w:rFonts w:asciiTheme="majorHAnsi" w:hAnsiTheme="majorHAnsi" w:cs="Calibri"/>
          <w:sz w:val="22"/>
          <w:szCs w:val="22"/>
        </w:rPr>
        <w:t>NARR/REF A IS MCO ON OPREP-3SIR: SERIOUS INCIDENT REPORTS. REF B IS VOICE REPORT SUBMITTED TO THE MCOC.//</w:t>
      </w:r>
    </w:p>
    <w:p w14:paraId="7345128F" w14:textId="77777777" w:rsidR="00986E75" w:rsidRPr="00C80E0A" w:rsidRDefault="00986E75" w:rsidP="00986E75">
      <w:pPr>
        <w:spacing w:after="0" w:line="240" w:lineRule="auto"/>
        <w:rPr>
          <w:rFonts w:asciiTheme="majorHAnsi" w:hAnsiTheme="majorHAnsi" w:cs="Calibri"/>
          <w:sz w:val="22"/>
          <w:szCs w:val="22"/>
        </w:rPr>
      </w:pPr>
      <w:r w:rsidRPr="00C80E0A">
        <w:rPr>
          <w:rFonts w:asciiTheme="majorHAnsi" w:hAnsiTheme="majorHAnsi" w:cs="Calibri"/>
          <w:sz w:val="22"/>
          <w:szCs w:val="22"/>
        </w:rPr>
        <w:t>POC/[NAME]/[RANK]/[BILLET]/-/TEL: [PHONE]/EMAIL: [EMAIL]//</w:t>
      </w:r>
    </w:p>
    <w:p w14:paraId="3BE5E81E" w14:textId="3A6606C4" w:rsidR="00986E75" w:rsidRPr="00C80E0A" w:rsidRDefault="00986E75" w:rsidP="00986E75">
      <w:pPr>
        <w:spacing w:after="0" w:line="240" w:lineRule="auto"/>
        <w:rPr>
          <w:rFonts w:asciiTheme="majorHAnsi" w:hAnsiTheme="majorHAnsi" w:cs="Calibri"/>
          <w:sz w:val="22"/>
          <w:szCs w:val="22"/>
        </w:rPr>
      </w:pPr>
      <w:r w:rsidRPr="00C80E0A">
        <w:rPr>
          <w:rFonts w:asciiTheme="majorHAnsi" w:hAnsiTheme="majorHAnsi" w:cs="Calibri"/>
          <w:sz w:val="22"/>
          <w:szCs w:val="22"/>
        </w:rPr>
        <w:t xml:space="preserve">GENTEXT/REMARKS/1. AN INCIDENT OF SEXUAL ASSAULT WAS REPORTED TO HAVE OCCURRED IN </w:t>
      </w:r>
      <w:r w:rsidRPr="00C80E0A">
        <w:rPr>
          <w:rFonts w:asciiTheme="majorHAnsi" w:hAnsiTheme="majorHAnsi" w:cs="Calibri"/>
          <w:color w:val="B95C39"/>
          <w:sz w:val="22"/>
          <w:szCs w:val="22"/>
        </w:rPr>
        <w:t>[COMPLETE: LOCATION], [COMPLETE: TIME WINDOW]</w:t>
      </w:r>
      <w:r w:rsidRPr="00C80E0A">
        <w:rPr>
          <w:rFonts w:asciiTheme="majorHAnsi" w:hAnsiTheme="majorHAnsi" w:cs="Calibri"/>
          <w:sz w:val="22"/>
          <w:szCs w:val="22"/>
        </w:rPr>
        <w:t>. (NO DETAILS ABOUT THE INCIDENT SHALL BE PROVIDED).</w:t>
      </w:r>
    </w:p>
    <w:p w14:paraId="7E069D96" w14:textId="61DD1FC4" w:rsidR="00986E75" w:rsidRPr="00C80E0A" w:rsidRDefault="00986E75" w:rsidP="00986E75">
      <w:pPr>
        <w:spacing w:after="0" w:line="240" w:lineRule="auto"/>
        <w:rPr>
          <w:rFonts w:asciiTheme="majorHAnsi" w:hAnsiTheme="majorHAnsi" w:cs="Calibri"/>
          <w:sz w:val="22"/>
          <w:szCs w:val="22"/>
        </w:rPr>
      </w:pPr>
      <w:r w:rsidRPr="00C80E0A">
        <w:rPr>
          <w:rFonts w:asciiTheme="majorHAnsi" w:hAnsiTheme="majorHAnsi" w:cs="Calibri"/>
          <w:sz w:val="22"/>
          <w:szCs w:val="22"/>
        </w:rPr>
        <w:t xml:space="preserve">2. </w:t>
      </w:r>
      <w:r w:rsidRPr="00C80E0A">
        <w:rPr>
          <w:rFonts w:asciiTheme="majorHAnsi" w:hAnsiTheme="majorHAnsi" w:cs="Calibri"/>
          <w:color w:val="B95C39"/>
          <w:sz w:val="22"/>
          <w:szCs w:val="22"/>
        </w:rPr>
        <w:t xml:space="preserve">[COMPLETE: DATE/TIME LOCAL] </w:t>
      </w:r>
      <w:r w:rsidRPr="00C80E0A">
        <w:rPr>
          <w:rFonts w:asciiTheme="majorHAnsi" w:hAnsiTheme="majorHAnsi" w:cs="Calibri"/>
          <w:sz w:val="22"/>
          <w:szCs w:val="22"/>
        </w:rPr>
        <w:t>(</w:t>
      </w:r>
      <w:r w:rsidRPr="00C80E0A">
        <w:rPr>
          <w:rFonts w:asciiTheme="majorHAnsi" w:hAnsiTheme="majorHAnsi" w:cs="Calibri"/>
          <w:color w:val="B95C39"/>
          <w:sz w:val="22"/>
          <w:szCs w:val="22"/>
        </w:rPr>
        <w:t>COMPLETE: [DATE/TIME ZULU]</w:t>
      </w:r>
      <w:r w:rsidRPr="00C80E0A">
        <w:rPr>
          <w:rFonts w:asciiTheme="majorHAnsi" w:hAnsiTheme="majorHAnsi" w:cs="Calibri"/>
          <w:sz w:val="22"/>
          <w:szCs w:val="22"/>
        </w:rPr>
        <w:t>)</w:t>
      </w:r>
    </w:p>
    <w:p w14:paraId="5ED889C3" w14:textId="77777777" w:rsidR="00986E75" w:rsidRPr="00C80E0A" w:rsidRDefault="00986E75" w:rsidP="00986E75">
      <w:pPr>
        <w:spacing w:after="0" w:line="240" w:lineRule="auto"/>
        <w:rPr>
          <w:rFonts w:asciiTheme="majorHAnsi" w:hAnsiTheme="majorHAnsi" w:cs="Calibri"/>
          <w:sz w:val="22"/>
          <w:szCs w:val="22"/>
        </w:rPr>
      </w:pPr>
      <w:r w:rsidRPr="00C80E0A">
        <w:rPr>
          <w:rFonts w:asciiTheme="majorHAnsi" w:hAnsiTheme="majorHAnsi" w:cs="Calibri"/>
          <w:sz w:val="22"/>
          <w:szCs w:val="22"/>
        </w:rPr>
        <w:t>3. PERSONNEL INVOLVED:</w:t>
      </w:r>
    </w:p>
    <w:p w14:paraId="3429EADD" w14:textId="77777777" w:rsidR="00986E75" w:rsidRPr="00C80E0A" w:rsidRDefault="00986E75" w:rsidP="00986E75">
      <w:pPr>
        <w:spacing w:after="0" w:line="240" w:lineRule="auto"/>
        <w:ind w:firstLine="720"/>
        <w:rPr>
          <w:rFonts w:asciiTheme="majorHAnsi" w:hAnsiTheme="majorHAnsi" w:cs="Calibri"/>
          <w:sz w:val="22"/>
          <w:szCs w:val="22"/>
        </w:rPr>
      </w:pPr>
      <w:r w:rsidRPr="00C80E0A">
        <w:rPr>
          <w:rFonts w:asciiTheme="majorHAnsi" w:hAnsiTheme="majorHAnsi" w:cs="Calibri"/>
          <w:sz w:val="22"/>
          <w:szCs w:val="22"/>
        </w:rPr>
        <w:t>A. VICTIM</w:t>
      </w:r>
    </w:p>
    <w:p w14:paraId="4723DEC6" w14:textId="338A7F3D" w:rsidR="00986E75" w:rsidRPr="00C80E0A" w:rsidRDefault="00986E75" w:rsidP="00986E75">
      <w:pPr>
        <w:spacing w:after="0" w:line="240" w:lineRule="auto"/>
        <w:ind w:firstLine="1440"/>
        <w:rPr>
          <w:rFonts w:asciiTheme="majorHAnsi" w:hAnsiTheme="majorHAnsi" w:cs="Calibri"/>
          <w:sz w:val="22"/>
          <w:szCs w:val="22"/>
        </w:rPr>
      </w:pPr>
      <w:r w:rsidRPr="00C80E0A">
        <w:rPr>
          <w:rFonts w:asciiTheme="majorHAnsi" w:hAnsiTheme="majorHAnsi" w:cs="Calibri"/>
          <w:sz w:val="22"/>
          <w:szCs w:val="22"/>
        </w:rPr>
        <w:t xml:space="preserve">1. </w:t>
      </w:r>
      <w:r w:rsidRPr="00C80E0A">
        <w:rPr>
          <w:rFonts w:asciiTheme="majorHAnsi" w:hAnsiTheme="majorHAnsi" w:cs="Calibri"/>
          <w:color w:val="B95C39"/>
          <w:sz w:val="22"/>
          <w:szCs w:val="22"/>
        </w:rPr>
        <w:t>[COMPLETE: RANK]</w:t>
      </w:r>
      <w:r w:rsidRPr="00C80E0A">
        <w:rPr>
          <w:rFonts w:asciiTheme="majorHAnsi" w:hAnsiTheme="majorHAnsi" w:cs="Calibri"/>
          <w:color w:val="C00000"/>
          <w:sz w:val="22"/>
          <w:szCs w:val="22"/>
        </w:rPr>
        <w:t xml:space="preserve"> </w:t>
      </w:r>
      <w:r w:rsidRPr="00C80E0A">
        <w:rPr>
          <w:rFonts w:asciiTheme="majorHAnsi" w:hAnsiTheme="majorHAnsi" w:cs="Calibri"/>
          <w:sz w:val="22"/>
          <w:szCs w:val="22"/>
          <w:highlight w:val="darkGray"/>
        </w:rPr>
        <w:t>(</w:t>
      </w:r>
      <w:r w:rsidRPr="00C80E0A">
        <w:rPr>
          <w:rFonts w:asciiTheme="majorHAnsi" w:hAnsiTheme="majorHAnsi"/>
          <w:b/>
          <w:bCs/>
          <w:sz w:val="22"/>
          <w:szCs w:val="22"/>
          <w:highlight w:val="darkGray"/>
        </w:rPr>
        <w:t xml:space="preserve">[DELETE IF N/A] </w:t>
      </w:r>
      <w:r w:rsidRPr="00C80E0A">
        <w:rPr>
          <w:rFonts w:asciiTheme="majorHAnsi" w:hAnsiTheme="majorHAnsi" w:cs="Calibri"/>
          <w:sz w:val="22"/>
          <w:szCs w:val="22"/>
          <w:highlight w:val="darkGray"/>
        </w:rPr>
        <w:t xml:space="preserve">IF PROVIDING THE RANK WILL COMPROMISE THE CONFIDENTIALITY OF THE VICTIM, THE REPORT SHOULD ONLY STATE: </w:t>
      </w:r>
      <w:r w:rsidRPr="00C80E0A">
        <w:rPr>
          <w:rFonts w:asciiTheme="majorHAnsi" w:hAnsiTheme="majorHAnsi" w:cs="Calibri"/>
          <w:b/>
          <w:bCs/>
          <w:sz w:val="22"/>
          <w:szCs w:val="22"/>
          <w:highlight w:val="darkGray"/>
        </w:rPr>
        <w:t>OMITTED TO PROTECT CONFIDENTIALITY</w:t>
      </w:r>
      <w:r w:rsidRPr="00C80E0A">
        <w:rPr>
          <w:rFonts w:asciiTheme="majorHAnsi" w:hAnsiTheme="majorHAnsi" w:cs="Calibri"/>
          <w:sz w:val="22"/>
          <w:szCs w:val="22"/>
          <w:highlight w:val="darkGray"/>
        </w:rPr>
        <w:t>)</w:t>
      </w:r>
    </w:p>
    <w:p w14:paraId="46263E80" w14:textId="1C81F089" w:rsidR="00986E75" w:rsidRPr="00C80E0A" w:rsidRDefault="00986E75" w:rsidP="00986E75">
      <w:pPr>
        <w:spacing w:after="0" w:line="240" w:lineRule="auto"/>
        <w:ind w:left="720" w:firstLine="720"/>
        <w:rPr>
          <w:rFonts w:asciiTheme="majorHAnsi" w:hAnsiTheme="majorHAnsi" w:cs="Calibri"/>
          <w:sz w:val="22"/>
          <w:szCs w:val="22"/>
        </w:rPr>
      </w:pPr>
      <w:r w:rsidRPr="00C80E0A">
        <w:rPr>
          <w:rFonts w:asciiTheme="majorHAnsi" w:hAnsiTheme="majorHAnsi" w:cs="Calibri"/>
          <w:sz w:val="22"/>
          <w:szCs w:val="22"/>
        </w:rPr>
        <w:t>2. XXXX</w:t>
      </w:r>
    </w:p>
    <w:p w14:paraId="13E44C6E" w14:textId="77777777" w:rsidR="00986E75" w:rsidRPr="00C80E0A" w:rsidRDefault="00986E75" w:rsidP="00986E75">
      <w:pPr>
        <w:spacing w:after="0" w:line="240" w:lineRule="auto"/>
        <w:ind w:left="720" w:firstLine="720"/>
        <w:rPr>
          <w:rFonts w:asciiTheme="majorHAnsi" w:hAnsiTheme="majorHAnsi" w:cs="Calibri"/>
          <w:sz w:val="22"/>
          <w:szCs w:val="22"/>
        </w:rPr>
      </w:pPr>
      <w:r w:rsidRPr="00C80E0A">
        <w:rPr>
          <w:rFonts w:asciiTheme="majorHAnsi" w:hAnsiTheme="majorHAnsi" w:cs="Calibri"/>
          <w:sz w:val="22"/>
          <w:szCs w:val="22"/>
        </w:rPr>
        <w:t xml:space="preserve">3. XXXX </w:t>
      </w:r>
    </w:p>
    <w:p w14:paraId="49DBC437" w14:textId="47C962E8" w:rsidR="00986E75" w:rsidRPr="00C80E0A" w:rsidRDefault="00986E75" w:rsidP="00986E75">
      <w:pPr>
        <w:spacing w:after="0" w:line="240" w:lineRule="auto"/>
        <w:ind w:left="720" w:firstLine="720"/>
        <w:rPr>
          <w:rFonts w:asciiTheme="majorHAnsi" w:hAnsiTheme="majorHAnsi" w:cs="Calibri"/>
          <w:color w:val="B95C39"/>
          <w:sz w:val="22"/>
          <w:szCs w:val="22"/>
        </w:rPr>
      </w:pPr>
      <w:r w:rsidRPr="00C80E0A">
        <w:rPr>
          <w:rFonts w:asciiTheme="majorHAnsi" w:hAnsiTheme="majorHAnsi" w:cs="Calibri"/>
          <w:sz w:val="22"/>
          <w:szCs w:val="22"/>
        </w:rPr>
        <w:t xml:space="preserve">4. </w:t>
      </w:r>
      <w:r w:rsidRPr="00C80E0A">
        <w:rPr>
          <w:rFonts w:asciiTheme="majorHAnsi" w:hAnsiTheme="majorHAnsi" w:cs="Calibri"/>
          <w:color w:val="B95C39"/>
          <w:sz w:val="22"/>
          <w:szCs w:val="22"/>
        </w:rPr>
        <w:t>[COMPLETE: UNIT], [COMPLETE: LOCATION]</w:t>
      </w:r>
    </w:p>
    <w:p w14:paraId="0F035125" w14:textId="1AF19C02" w:rsidR="00986E75" w:rsidRPr="00C80E0A" w:rsidRDefault="00986E75" w:rsidP="00986E75">
      <w:pPr>
        <w:spacing w:after="0" w:line="240" w:lineRule="auto"/>
        <w:ind w:firstLine="1440"/>
        <w:rPr>
          <w:rFonts w:asciiTheme="majorHAnsi" w:hAnsiTheme="majorHAnsi" w:cs="Calibri"/>
          <w:sz w:val="22"/>
          <w:szCs w:val="22"/>
        </w:rPr>
      </w:pPr>
      <w:r w:rsidRPr="00C80E0A">
        <w:rPr>
          <w:rFonts w:asciiTheme="majorHAnsi" w:hAnsiTheme="majorHAnsi" w:cs="Calibri"/>
          <w:sz w:val="22"/>
          <w:szCs w:val="22"/>
        </w:rPr>
        <w:t xml:space="preserve">5. </w:t>
      </w:r>
      <w:r w:rsidRPr="00C80E0A">
        <w:rPr>
          <w:rFonts w:asciiTheme="majorHAnsi" w:hAnsiTheme="majorHAnsi" w:cs="Calibri"/>
          <w:color w:val="B95C39"/>
          <w:sz w:val="22"/>
          <w:szCs w:val="22"/>
        </w:rPr>
        <w:t>[COMPLETE: RACE]/[COMPLETE: SEX]</w:t>
      </w:r>
      <w:r w:rsidRPr="00C80E0A">
        <w:rPr>
          <w:rFonts w:asciiTheme="majorHAnsi" w:hAnsiTheme="majorHAnsi" w:cs="Calibri"/>
          <w:sz w:val="22"/>
          <w:szCs w:val="22"/>
        </w:rPr>
        <w:t xml:space="preserve"> </w:t>
      </w:r>
      <w:r w:rsidRPr="00C80E0A">
        <w:rPr>
          <w:rFonts w:asciiTheme="majorHAnsi" w:hAnsiTheme="majorHAnsi" w:cs="Calibri"/>
          <w:b/>
          <w:bCs/>
          <w:sz w:val="22"/>
          <w:szCs w:val="22"/>
          <w:highlight w:val="darkGray"/>
        </w:rPr>
        <w:t>(</w:t>
      </w:r>
      <w:r w:rsidRPr="00C80E0A">
        <w:rPr>
          <w:rFonts w:asciiTheme="majorHAnsi" w:hAnsiTheme="majorHAnsi"/>
          <w:b/>
          <w:bCs/>
          <w:sz w:val="22"/>
          <w:szCs w:val="22"/>
          <w:highlight w:val="darkGray"/>
        </w:rPr>
        <w:t>[DELETE IF N/A]</w:t>
      </w:r>
      <w:r w:rsidRPr="00C80E0A">
        <w:rPr>
          <w:rFonts w:asciiTheme="majorHAnsi" w:hAnsiTheme="majorHAnsi"/>
          <w:sz w:val="22"/>
          <w:szCs w:val="22"/>
          <w:highlight w:val="darkGray"/>
        </w:rPr>
        <w:t xml:space="preserve"> </w:t>
      </w:r>
      <w:r w:rsidRPr="00C80E0A">
        <w:rPr>
          <w:rFonts w:asciiTheme="majorHAnsi" w:hAnsiTheme="majorHAnsi" w:cs="Calibri"/>
          <w:sz w:val="22"/>
          <w:szCs w:val="22"/>
          <w:highlight w:val="darkGray"/>
        </w:rPr>
        <w:t xml:space="preserve">IF PROVIDING THE RACE/SEX WILL COMPROMISE THE CONFIDENTIALITY OF THE VICTIM, THE REPORT SHOULD ONLY STATE: </w:t>
      </w:r>
      <w:r w:rsidRPr="00C80E0A">
        <w:rPr>
          <w:rFonts w:asciiTheme="majorHAnsi" w:hAnsiTheme="majorHAnsi" w:cs="Calibri"/>
          <w:b/>
          <w:bCs/>
          <w:sz w:val="22"/>
          <w:szCs w:val="22"/>
          <w:highlight w:val="darkGray"/>
        </w:rPr>
        <w:t>OMITTED TO PROTECT CONFIDENTIALITY</w:t>
      </w:r>
      <w:r w:rsidRPr="00C80E0A">
        <w:rPr>
          <w:rFonts w:asciiTheme="majorHAnsi" w:hAnsiTheme="majorHAnsi" w:cs="Calibri"/>
          <w:sz w:val="22"/>
          <w:szCs w:val="22"/>
          <w:highlight w:val="darkGray"/>
        </w:rPr>
        <w:t>)</w:t>
      </w:r>
    </w:p>
    <w:p w14:paraId="0D4C9FC8" w14:textId="5B5FFA5F" w:rsidR="00986E75" w:rsidRPr="00C80E0A" w:rsidRDefault="00986E75" w:rsidP="00986E75">
      <w:pPr>
        <w:spacing w:after="0" w:line="240" w:lineRule="auto"/>
        <w:ind w:left="720" w:firstLine="720"/>
        <w:rPr>
          <w:rFonts w:asciiTheme="majorHAnsi" w:hAnsiTheme="majorHAnsi" w:cs="Calibri"/>
          <w:sz w:val="22"/>
          <w:szCs w:val="22"/>
        </w:rPr>
      </w:pPr>
      <w:r w:rsidRPr="00C80E0A">
        <w:rPr>
          <w:rFonts w:asciiTheme="majorHAnsi" w:hAnsiTheme="majorHAnsi" w:cs="Calibri"/>
          <w:sz w:val="22"/>
          <w:szCs w:val="22"/>
        </w:rPr>
        <w:t xml:space="preserve">6. </w:t>
      </w:r>
      <w:r w:rsidRPr="00C80E0A">
        <w:rPr>
          <w:rFonts w:asciiTheme="majorHAnsi" w:hAnsiTheme="majorHAnsi" w:cs="Calibri"/>
          <w:color w:val="B95C39"/>
          <w:sz w:val="22"/>
          <w:szCs w:val="22"/>
        </w:rPr>
        <w:t>[COMPLETE: LOCATION OF VICTIM AT TIME OF REPORT]</w:t>
      </w:r>
    </w:p>
    <w:p w14:paraId="4F9A7CFE" w14:textId="77777777" w:rsidR="00986E75" w:rsidRPr="00C80E0A" w:rsidRDefault="00986E75" w:rsidP="00986E75">
      <w:pPr>
        <w:spacing w:after="0" w:line="240" w:lineRule="auto"/>
        <w:ind w:firstLine="720"/>
        <w:rPr>
          <w:rFonts w:asciiTheme="majorHAnsi" w:hAnsiTheme="majorHAnsi" w:cs="Calibri"/>
          <w:sz w:val="22"/>
          <w:szCs w:val="22"/>
        </w:rPr>
      </w:pPr>
      <w:r w:rsidRPr="00C80E0A">
        <w:rPr>
          <w:rFonts w:asciiTheme="majorHAnsi" w:hAnsiTheme="majorHAnsi" w:cs="Calibri"/>
          <w:sz w:val="22"/>
          <w:szCs w:val="22"/>
        </w:rPr>
        <w:t>B. SUSPECT</w:t>
      </w:r>
    </w:p>
    <w:p w14:paraId="74BA0518" w14:textId="41FABD83" w:rsidR="00986E75" w:rsidRPr="00C80E0A" w:rsidRDefault="00986E75" w:rsidP="00986E75">
      <w:pPr>
        <w:spacing w:after="0" w:line="240" w:lineRule="auto"/>
        <w:ind w:firstLine="1440"/>
        <w:rPr>
          <w:rFonts w:asciiTheme="majorHAnsi" w:hAnsiTheme="majorHAnsi" w:cs="Calibri"/>
          <w:sz w:val="22"/>
          <w:szCs w:val="22"/>
        </w:rPr>
      </w:pPr>
      <w:r w:rsidRPr="00C80E0A">
        <w:rPr>
          <w:rFonts w:asciiTheme="majorHAnsi" w:hAnsiTheme="majorHAnsi" w:cs="Calibri"/>
          <w:sz w:val="22"/>
          <w:szCs w:val="22"/>
        </w:rPr>
        <w:t xml:space="preserve">1. </w:t>
      </w:r>
      <w:r w:rsidRPr="00C80E0A">
        <w:rPr>
          <w:rFonts w:asciiTheme="majorHAnsi" w:hAnsiTheme="majorHAnsi" w:cs="Calibri"/>
          <w:color w:val="B95C39"/>
          <w:sz w:val="22"/>
          <w:szCs w:val="22"/>
        </w:rPr>
        <w:t xml:space="preserve">[COMPLETE: RANK] </w:t>
      </w:r>
      <w:r w:rsidRPr="00C80E0A">
        <w:rPr>
          <w:rFonts w:asciiTheme="majorHAnsi" w:hAnsiTheme="majorHAnsi" w:cs="Calibri"/>
          <w:sz w:val="22"/>
          <w:szCs w:val="22"/>
          <w:highlight w:val="darkGray"/>
        </w:rPr>
        <w:t>(</w:t>
      </w:r>
      <w:r w:rsidRPr="00C80E0A">
        <w:rPr>
          <w:rFonts w:asciiTheme="majorHAnsi" w:hAnsiTheme="majorHAnsi"/>
          <w:b/>
          <w:bCs/>
          <w:sz w:val="22"/>
          <w:szCs w:val="22"/>
          <w:highlight w:val="darkGray"/>
        </w:rPr>
        <w:t xml:space="preserve">[DELETE IF N/A] </w:t>
      </w:r>
      <w:r w:rsidRPr="00C80E0A">
        <w:rPr>
          <w:rFonts w:asciiTheme="majorHAnsi" w:hAnsiTheme="majorHAnsi" w:cs="Calibri"/>
          <w:sz w:val="22"/>
          <w:szCs w:val="22"/>
          <w:highlight w:val="darkGray"/>
        </w:rPr>
        <w:t xml:space="preserve">IF PROVIDING THE RANK WILL COMPROMISE THE CONFIDENTIALITY OF THE VICTIM, THE REPORT SHOULD ONLY STATE: </w:t>
      </w:r>
      <w:r w:rsidRPr="00C80E0A">
        <w:rPr>
          <w:rFonts w:asciiTheme="majorHAnsi" w:hAnsiTheme="majorHAnsi" w:cs="Calibri"/>
          <w:b/>
          <w:bCs/>
          <w:sz w:val="22"/>
          <w:szCs w:val="22"/>
          <w:highlight w:val="darkGray"/>
        </w:rPr>
        <w:t>OMITTED TO PROTECT CONFIDENTIALITY</w:t>
      </w:r>
      <w:r w:rsidRPr="00C80E0A">
        <w:rPr>
          <w:rFonts w:asciiTheme="majorHAnsi" w:hAnsiTheme="majorHAnsi" w:cs="Calibri"/>
          <w:sz w:val="22"/>
          <w:szCs w:val="22"/>
          <w:highlight w:val="darkGray"/>
        </w:rPr>
        <w:t>)</w:t>
      </w:r>
    </w:p>
    <w:p w14:paraId="1F626E58" w14:textId="281E9896" w:rsidR="00986E75" w:rsidRPr="00C80E0A" w:rsidRDefault="00986E75" w:rsidP="00986E75">
      <w:pPr>
        <w:spacing w:after="0" w:line="240" w:lineRule="auto"/>
        <w:ind w:left="720" w:firstLine="720"/>
        <w:rPr>
          <w:rFonts w:asciiTheme="majorHAnsi" w:hAnsiTheme="majorHAnsi" w:cs="Calibri"/>
          <w:sz w:val="22"/>
          <w:szCs w:val="22"/>
        </w:rPr>
      </w:pPr>
      <w:r w:rsidRPr="00C80E0A">
        <w:rPr>
          <w:rFonts w:asciiTheme="majorHAnsi" w:hAnsiTheme="majorHAnsi" w:cs="Calibri"/>
          <w:sz w:val="22"/>
          <w:szCs w:val="22"/>
        </w:rPr>
        <w:t xml:space="preserve">2. XXXX </w:t>
      </w:r>
    </w:p>
    <w:p w14:paraId="1E2FECEE" w14:textId="3854CBE3" w:rsidR="00986E75" w:rsidRPr="00C80E0A" w:rsidRDefault="00986E75" w:rsidP="00986E75">
      <w:pPr>
        <w:spacing w:after="0" w:line="240" w:lineRule="auto"/>
        <w:ind w:left="720" w:firstLine="720"/>
        <w:rPr>
          <w:rFonts w:asciiTheme="majorHAnsi" w:hAnsiTheme="majorHAnsi" w:cs="Calibri"/>
          <w:sz w:val="22"/>
          <w:szCs w:val="22"/>
        </w:rPr>
      </w:pPr>
      <w:r w:rsidRPr="00C80E0A">
        <w:rPr>
          <w:rFonts w:asciiTheme="majorHAnsi" w:hAnsiTheme="majorHAnsi" w:cs="Calibri"/>
          <w:sz w:val="22"/>
          <w:szCs w:val="22"/>
        </w:rPr>
        <w:t xml:space="preserve">3. XXXX </w:t>
      </w:r>
    </w:p>
    <w:p w14:paraId="2FA11A76" w14:textId="7476CBC6" w:rsidR="00986E75" w:rsidRPr="00C80E0A" w:rsidRDefault="00986E75" w:rsidP="00986E75">
      <w:pPr>
        <w:spacing w:after="0" w:line="240" w:lineRule="auto"/>
        <w:ind w:left="720" w:firstLine="720"/>
        <w:rPr>
          <w:rFonts w:asciiTheme="majorHAnsi" w:hAnsiTheme="majorHAnsi" w:cs="Calibri"/>
          <w:sz w:val="22"/>
          <w:szCs w:val="22"/>
        </w:rPr>
      </w:pPr>
      <w:r w:rsidRPr="00C80E0A">
        <w:rPr>
          <w:rFonts w:asciiTheme="majorHAnsi" w:hAnsiTheme="majorHAnsi" w:cs="Calibri"/>
          <w:sz w:val="22"/>
          <w:szCs w:val="22"/>
        </w:rPr>
        <w:t xml:space="preserve">4. </w:t>
      </w:r>
      <w:r w:rsidRPr="00C80E0A">
        <w:rPr>
          <w:rFonts w:asciiTheme="majorHAnsi" w:hAnsiTheme="majorHAnsi" w:cs="Calibri"/>
          <w:color w:val="B95C39"/>
          <w:sz w:val="22"/>
          <w:szCs w:val="22"/>
        </w:rPr>
        <w:t>[COMPLETE: UNIT], [COMPLETE: LOCATION]</w:t>
      </w:r>
    </w:p>
    <w:p w14:paraId="5280FCF4" w14:textId="38D07328" w:rsidR="00986E75" w:rsidRPr="00C80E0A" w:rsidRDefault="00986E75" w:rsidP="00986E75">
      <w:pPr>
        <w:spacing w:after="0" w:line="240" w:lineRule="auto"/>
        <w:ind w:firstLine="1440"/>
        <w:rPr>
          <w:rFonts w:asciiTheme="majorHAnsi" w:hAnsiTheme="majorHAnsi" w:cs="Calibri"/>
          <w:sz w:val="22"/>
          <w:szCs w:val="22"/>
        </w:rPr>
      </w:pPr>
      <w:r w:rsidRPr="00C80E0A">
        <w:rPr>
          <w:rFonts w:asciiTheme="majorHAnsi" w:hAnsiTheme="majorHAnsi" w:cs="Calibri"/>
          <w:sz w:val="22"/>
          <w:szCs w:val="22"/>
        </w:rPr>
        <w:t xml:space="preserve">5. </w:t>
      </w:r>
      <w:r w:rsidRPr="00C80E0A">
        <w:rPr>
          <w:rFonts w:asciiTheme="majorHAnsi" w:hAnsiTheme="majorHAnsi" w:cs="Calibri"/>
          <w:color w:val="B95C39"/>
          <w:sz w:val="22"/>
          <w:szCs w:val="22"/>
        </w:rPr>
        <w:t xml:space="preserve">[COMPLETE: RACE]/[COMPLETE: SEX] </w:t>
      </w:r>
      <w:r w:rsidRPr="00C80E0A">
        <w:rPr>
          <w:rFonts w:asciiTheme="majorHAnsi" w:hAnsiTheme="majorHAnsi" w:cs="Calibri"/>
          <w:sz w:val="22"/>
          <w:szCs w:val="22"/>
          <w:highlight w:val="darkGray"/>
        </w:rPr>
        <w:t>(</w:t>
      </w:r>
      <w:r w:rsidRPr="00C80E0A">
        <w:rPr>
          <w:rFonts w:asciiTheme="majorHAnsi" w:hAnsiTheme="majorHAnsi"/>
          <w:b/>
          <w:bCs/>
          <w:sz w:val="22"/>
          <w:szCs w:val="22"/>
          <w:highlight w:val="darkGray"/>
        </w:rPr>
        <w:t xml:space="preserve">[DELETE IF N/A] </w:t>
      </w:r>
      <w:r w:rsidRPr="00C80E0A">
        <w:rPr>
          <w:rFonts w:asciiTheme="majorHAnsi" w:hAnsiTheme="majorHAnsi" w:cs="Calibri"/>
          <w:sz w:val="22"/>
          <w:szCs w:val="22"/>
          <w:highlight w:val="darkGray"/>
        </w:rPr>
        <w:t xml:space="preserve">IF PROVIDING THE RACE/SEX WILL COMPROMISE THE CONFIDENTIALITY OF THE VICTIM, THE REPORT SHOULD ONLY STATE: </w:t>
      </w:r>
      <w:r w:rsidRPr="00C80E0A">
        <w:rPr>
          <w:rFonts w:asciiTheme="majorHAnsi" w:hAnsiTheme="majorHAnsi" w:cs="Calibri"/>
          <w:b/>
          <w:bCs/>
          <w:sz w:val="22"/>
          <w:szCs w:val="22"/>
          <w:highlight w:val="darkGray"/>
        </w:rPr>
        <w:t>OMITTED TO PROTECT CONFIDENTIALITY</w:t>
      </w:r>
      <w:r w:rsidRPr="00C80E0A">
        <w:rPr>
          <w:rFonts w:asciiTheme="majorHAnsi" w:hAnsiTheme="majorHAnsi" w:cs="Calibri"/>
          <w:sz w:val="22"/>
          <w:szCs w:val="22"/>
          <w:highlight w:val="darkGray"/>
        </w:rPr>
        <w:t>)</w:t>
      </w:r>
    </w:p>
    <w:p w14:paraId="3974FF8C" w14:textId="42E4968E" w:rsidR="00986E75" w:rsidRPr="00C80E0A" w:rsidRDefault="00986E75" w:rsidP="00986E75">
      <w:pPr>
        <w:spacing w:after="0" w:line="240" w:lineRule="auto"/>
        <w:ind w:left="720" w:firstLine="720"/>
        <w:rPr>
          <w:rFonts w:asciiTheme="majorHAnsi" w:hAnsiTheme="majorHAnsi" w:cs="Calibri"/>
          <w:color w:val="B95C39"/>
          <w:sz w:val="22"/>
          <w:szCs w:val="22"/>
        </w:rPr>
      </w:pPr>
      <w:r w:rsidRPr="00C80E0A">
        <w:rPr>
          <w:rFonts w:asciiTheme="majorHAnsi" w:hAnsiTheme="majorHAnsi" w:cs="Calibri"/>
          <w:sz w:val="22"/>
          <w:szCs w:val="22"/>
        </w:rPr>
        <w:t xml:space="preserve">6. </w:t>
      </w:r>
      <w:r w:rsidRPr="00C80E0A">
        <w:rPr>
          <w:rFonts w:asciiTheme="majorHAnsi" w:hAnsiTheme="majorHAnsi" w:cs="Calibri"/>
          <w:color w:val="B95C39"/>
          <w:sz w:val="22"/>
          <w:szCs w:val="22"/>
        </w:rPr>
        <w:t>[COMPLETE: LOCATION OF VICTIM AT TIME OF REPORT]</w:t>
      </w:r>
    </w:p>
    <w:p w14:paraId="587C6EB5" w14:textId="4D049CC0" w:rsidR="00986E75" w:rsidRPr="00C80E0A" w:rsidRDefault="00986E75" w:rsidP="00986E75">
      <w:pPr>
        <w:spacing w:after="0" w:line="240" w:lineRule="auto"/>
        <w:rPr>
          <w:rFonts w:asciiTheme="majorHAnsi" w:hAnsiTheme="majorHAnsi" w:cs="Calibri"/>
          <w:sz w:val="22"/>
          <w:szCs w:val="22"/>
        </w:rPr>
      </w:pPr>
      <w:r w:rsidRPr="00C80E0A">
        <w:rPr>
          <w:rFonts w:asciiTheme="majorHAnsi" w:hAnsiTheme="majorHAnsi" w:cs="Calibri"/>
          <w:sz w:val="22"/>
          <w:szCs w:val="22"/>
        </w:rPr>
        <w:t>4.</w:t>
      </w:r>
      <w:r w:rsidRPr="00C80E0A">
        <w:rPr>
          <w:rFonts w:asciiTheme="majorHAnsi" w:hAnsiTheme="majorHAnsi" w:cs="Calibri"/>
          <w:sz w:val="22"/>
          <w:szCs w:val="22"/>
        </w:rPr>
        <w:tab/>
      </w:r>
      <w:r w:rsidRPr="00C80E0A">
        <w:rPr>
          <w:rFonts w:asciiTheme="majorHAnsi" w:hAnsiTheme="majorHAnsi" w:cs="Calibri"/>
          <w:color w:val="B95C39"/>
          <w:sz w:val="22"/>
          <w:szCs w:val="22"/>
        </w:rPr>
        <w:t>[COMPLETE: INVESTIGATING AGENCY AND LOCATION</w:t>
      </w:r>
      <w:r w:rsidRPr="00C80E0A">
        <w:rPr>
          <w:rFonts w:asciiTheme="majorHAnsi" w:hAnsiTheme="majorHAnsi" w:cs="Calibri"/>
          <w:color w:val="C00000"/>
          <w:sz w:val="22"/>
          <w:szCs w:val="22"/>
        </w:rPr>
        <w:t>]</w:t>
      </w:r>
      <w:r w:rsidRPr="00C80E0A">
        <w:rPr>
          <w:rFonts w:asciiTheme="majorHAnsi" w:hAnsiTheme="majorHAnsi" w:cs="Calibri"/>
          <w:sz w:val="22"/>
          <w:szCs w:val="22"/>
        </w:rPr>
        <w:t xml:space="preserve"> IS CONDUCTING AN INVESTIGATION. POC </w:t>
      </w:r>
      <w:r w:rsidRPr="00C80E0A">
        <w:rPr>
          <w:rFonts w:asciiTheme="majorHAnsi" w:hAnsiTheme="majorHAnsi" w:cs="Calibri"/>
          <w:color w:val="B95C39"/>
          <w:sz w:val="22"/>
          <w:szCs w:val="22"/>
        </w:rPr>
        <w:t>[COMPLETE: NAME], [COMPLETE: AGENCY], [COMPLETE: PHONE]</w:t>
      </w:r>
      <w:r w:rsidRPr="00C80E0A">
        <w:rPr>
          <w:rFonts w:asciiTheme="majorHAnsi" w:hAnsiTheme="majorHAnsi" w:cs="Calibri"/>
          <w:sz w:val="22"/>
          <w:szCs w:val="22"/>
        </w:rPr>
        <w:t xml:space="preserve">. POC </w:t>
      </w:r>
      <w:r w:rsidRPr="00C80E0A">
        <w:rPr>
          <w:rFonts w:asciiTheme="majorHAnsi" w:hAnsiTheme="majorHAnsi" w:cs="Calibri"/>
          <w:color w:val="B95C39"/>
          <w:sz w:val="22"/>
          <w:szCs w:val="22"/>
        </w:rPr>
        <w:t>[COMPLETE: CIVILIAN LAW ENFORCEMENT AGENCY] [COMPLETE: NAME] [COMPLETE: PHONE] (IF APPLICABLE)</w:t>
      </w:r>
      <w:r w:rsidRPr="00C80E0A">
        <w:rPr>
          <w:rFonts w:asciiTheme="majorHAnsi" w:hAnsiTheme="majorHAnsi" w:cs="Calibri"/>
          <w:sz w:val="22"/>
          <w:szCs w:val="22"/>
        </w:rPr>
        <w:t>.</w:t>
      </w:r>
    </w:p>
    <w:p w14:paraId="38AFEF38" w14:textId="706CB0DE" w:rsidR="00986E75" w:rsidRPr="00C80E0A" w:rsidRDefault="00986E75" w:rsidP="00986E75">
      <w:pPr>
        <w:spacing w:after="0" w:line="240" w:lineRule="auto"/>
        <w:rPr>
          <w:rFonts w:asciiTheme="majorHAnsi" w:hAnsiTheme="majorHAnsi" w:cs="Calibri"/>
          <w:sz w:val="22"/>
          <w:szCs w:val="22"/>
        </w:rPr>
      </w:pPr>
      <w:r w:rsidRPr="00C80E0A">
        <w:rPr>
          <w:rFonts w:asciiTheme="majorHAnsi" w:hAnsiTheme="majorHAnsi" w:cs="Calibri"/>
          <w:sz w:val="22"/>
          <w:szCs w:val="22"/>
        </w:rPr>
        <w:t>5.</w:t>
      </w:r>
      <w:r w:rsidRPr="00C80E0A">
        <w:rPr>
          <w:rFonts w:asciiTheme="majorHAnsi" w:hAnsiTheme="majorHAnsi" w:cs="Calibri"/>
          <w:sz w:val="22"/>
          <w:szCs w:val="22"/>
        </w:rPr>
        <w:tab/>
      </w:r>
      <w:r w:rsidRPr="00C80E0A">
        <w:rPr>
          <w:rFonts w:asciiTheme="majorHAnsi" w:hAnsiTheme="majorHAnsi" w:cs="Calibri"/>
          <w:color w:val="B95C39"/>
          <w:sz w:val="22"/>
          <w:szCs w:val="22"/>
        </w:rPr>
        <w:t xml:space="preserve">[COMPLETE: NO/HIGH] </w:t>
      </w:r>
      <w:r w:rsidRPr="00C80E0A">
        <w:rPr>
          <w:rFonts w:asciiTheme="majorHAnsi" w:hAnsiTheme="majorHAnsi" w:cs="Calibri"/>
          <w:sz w:val="22"/>
          <w:szCs w:val="22"/>
        </w:rPr>
        <w:t xml:space="preserve">MEDIA INTEREST IS </w:t>
      </w:r>
      <w:r w:rsidRPr="00C80E0A">
        <w:rPr>
          <w:rFonts w:asciiTheme="majorHAnsi" w:hAnsiTheme="majorHAnsi" w:cs="Calibri"/>
          <w:color w:val="B95C39"/>
          <w:sz w:val="22"/>
          <w:szCs w:val="22"/>
        </w:rPr>
        <w:t xml:space="preserve">[COMPLETE: EXPECTED/PRESENT] </w:t>
      </w:r>
      <w:r w:rsidRPr="00C80E0A">
        <w:rPr>
          <w:rFonts w:asciiTheme="majorHAnsi" w:hAnsiTheme="majorHAnsi" w:cs="Calibri"/>
          <w:sz w:val="22"/>
          <w:szCs w:val="22"/>
        </w:rPr>
        <w:t xml:space="preserve">AT THIS TIME. </w:t>
      </w:r>
      <w:r w:rsidRPr="00C80E0A">
        <w:rPr>
          <w:rFonts w:asciiTheme="majorHAnsi" w:hAnsiTheme="majorHAnsi" w:cs="Calibri"/>
          <w:color w:val="B95C39"/>
          <w:sz w:val="22"/>
          <w:szCs w:val="22"/>
        </w:rPr>
        <w:t>[COMPLETE: INSTALLATION]</w:t>
      </w:r>
      <w:r w:rsidRPr="00C80E0A">
        <w:rPr>
          <w:rFonts w:asciiTheme="majorHAnsi" w:hAnsiTheme="majorHAnsi" w:cs="Calibri"/>
          <w:sz w:val="22"/>
          <w:szCs w:val="22"/>
        </w:rPr>
        <w:t xml:space="preserve"> PAO HAS </w:t>
      </w:r>
      <w:r w:rsidRPr="00C80E0A">
        <w:rPr>
          <w:rFonts w:asciiTheme="majorHAnsi" w:hAnsiTheme="majorHAnsi" w:cs="Calibri"/>
          <w:color w:val="B95C39"/>
          <w:sz w:val="22"/>
          <w:szCs w:val="22"/>
        </w:rPr>
        <w:t>[COMPLETE: BEEN/NOT BEEN]</w:t>
      </w:r>
      <w:r w:rsidRPr="00C80E0A">
        <w:rPr>
          <w:rFonts w:asciiTheme="majorHAnsi" w:hAnsiTheme="majorHAnsi" w:cs="Calibri"/>
          <w:sz w:val="22"/>
          <w:szCs w:val="22"/>
        </w:rPr>
        <w:t xml:space="preserve"> NOTIFIED.</w:t>
      </w:r>
    </w:p>
    <w:p w14:paraId="50790C89" w14:textId="2FDE9601" w:rsidR="00986E75" w:rsidRPr="00C80E0A" w:rsidRDefault="00986E75" w:rsidP="00986E75">
      <w:pPr>
        <w:spacing w:after="0" w:line="240" w:lineRule="auto"/>
        <w:rPr>
          <w:rFonts w:asciiTheme="majorHAnsi" w:hAnsiTheme="majorHAnsi" w:cs="Calibri"/>
          <w:sz w:val="22"/>
          <w:szCs w:val="22"/>
        </w:rPr>
      </w:pPr>
      <w:r w:rsidRPr="00C80E0A">
        <w:rPr>
          <w:rFonts w:asciiTheme="majorHAnsi" w:hAnsiTheme="majorHAnsi" w:cs="Calibri"/>
          <w:sz w:val="22"/>
          <w:szCs w:val="22"/>
        </w:rPr>
        <w:t>6.</w:t>
      </w:r>
      <w:r w:rsidRPr="00C80E0A">
        <w:rPr>
          <w:rFonts w:asciiTheme="majorHAnsi" w:hAnsiTheme="majorHAnsi" w:cs="Calibri"/>
          <w:sz w:val="22"/>
          <w:szCs w:val="22"/>
        </w:rPr>
        <w:tab/>
        <w:t xml:space="preserve">THE LOCAL INTELLIGENCE OFFICER AT </w:t>
      </w:r>
      <w:r w:rsidRPr="00C80E0A">
        <w:rPr>
          <w:rFonts w:asciiTheme="majorHAnsi" w:hAnsiTheme="majorHAnsi" w:cs="Calibri"/>
          <w:color w:val="B95C39"/>
          <w:sz w:val="22"/>
          <w:szCs w:val="22"/>
        </w:rPr>
        <w:t>[COMPLETE: COMMAND G-2/S-2]</w:t>
      </w:r>
      <w:r w:rsidRPr="00C80E0A">
        <w:rPr>
          <w:rFonts w:asciiTheme="majorHAnsi" w:hAnsiTheme="majorHAnsi" w:cs="Calibri"/>
          <w:sz w:val="22"/>
          <w:szCs w:val="22"/>
        </w:rPr>
        <w:t xml:space="preserve"> HAS BEEN NOTIFIED. </w:t>
      </w:r>
      <w:r w:rsidRPr="00C80E0A">
        <w:rPr>
          <w:rFonts w:asciiTheme="majorHAnsi" w:hAnsiTheme="majorHAnsi" w:cs="Calibri"/>
          <w:sz w:val="22"/>
          <w:szCs w:val="22"/>
          <w:highlight w:val="darkGray"/>
        </w:rPr>
        <w:t>(</w:t>
      </w:r>
      <w:r w:rsidRPr="00C80E0A">
        <w:rPr>
          <w:rFonts w:asciiTheme="majorHAnsi" w:hAnsiTheme="majorHAnsi"/>
          <w:b/>
          <w:bCs/>
          <w:sz w:val="22"/>
          <w:szCs w:val="22"/>
          <w:highlight w:val="darkGray"/>
        </w:rPr>
        <w:t>[DELETE IF N/A]</w:t>
      </w:r>
      <w:r w:rsidRPr="00C80E0A">
        <w:rPr>
          <w:rFonts w:asciiTheme="majorHAnsi" w:hAnsiTheme="majorHAnsi"/>
          <w:sz w:val="22"/>
          <w:szCs w:val="22"/>
          <w:highlight w:val="darkGray"/>
        </w:rPr>
        <w:t xml:space="preserve"> </w:t>
      </w:r>
      <w:r w:rsidRPr="00C80E0A">
        <w:rPr>
          <w:rFonts w:asciiTheme="majorHAnsi" w:hAnsiTheme="majorHAnsi" w:cs="Calibri"/>
          <w:sz w:val="22"/>
          <w:szCs w:val="22"/>
          <w:highlight w:val="darkGray"/>
        </w:rPr>
        <w:t xml:space="preserve">IN SEXUAL ASSAULT CASES, THE INTELLIGENCE OFFICER WILL BE NOTIFIED </w:t>
      </w:r>
      <w:r w:rsidRPr="00C80E0A">
        <w:rPr>
          <w:rFonts w:asciiTheme="majorHAnsi" w:hAnsiTheme="majorHAnsi" w:cs="Calibri"/>
          <w:b/>
          <w:bCs/>
          <w:sz w:val="22"/>
          <w:szCs w:val="22"/>
          <w:highlight w:val="darkGray"/>
        </w:rPr>
        <w:t>IF A MEMBER OF THE COMMAND IS ACCUSED</w:t>
      </w:r>
      <w:r w:rsidRPr="00C80E0A">
        <w:rPr>
          <w:rFonts w:asciiTheme="majorHAnsi" w:hAnsiTheme="majorHAnsi" w:cs="Calibri"/>
          <w:sz w:val="22"/>
          <w:szCs w:val="22"/>
          <w:highlight w:val="darkGray"/>
        </w:rPr>
        <w:t xml:space="preserve"> OF COMMITTING A SEXUAL ASSAULT)</w:t>
      </w:r>
    </w:p>
    <w:p w14:paraId="0F7C7232" w14:textId="3BF06FAB" w:rsidR="00D31636" w:rsidRPr="00C80E0A" w:rsidRDefault="00986E75" w:rsidP="00986E75">
      <w:pPr>
        <w:spacing w:after="0" w:line="240" w:lineRule="auto"/>
        <w:rPr>
          <w:rFonts w:asciiTheme="majorHAnsi" w:hAnsiTheme="majorHAnsi" w:cs="Calibri"/>
          <w:sz w:val="22"/>
          <w:szCs w:val="22"/>
        </w:rPr>
      </w:pPr>
      <w:r w:rsidRPr="00C80E0A">
        <w:rPr>
          <w:rFonts w:asciiTheme="majorHAnsi" w:hAnsiTheme="majorHAnsi" w:cs="Calibri"/>
          <w:sz w:val="22"/>
          <w:szCs w:val="22"/>
        </w:rPr>
        <w:t>7.</w:t>
      </w:r>
      <w:r w:rsidRPr="00C80E0A">
        <w:rPr>
          <w:rFonts w:asciiTheme="majorHAnsi" w:hAnsiTheme="majorHAnsi" w:cs="Calibri"/>
          <w:sz w:val="22"/>
          <w:szCs w:val="22"/>
        </w:rPr>
        <w:tab/>
        <w:t xml:space="preserve">THE SARC AND/OR VA AT </w:t>
      </w:r>
      <w:r w:rsidRPr="00C80E0A">
        <w:rPr>
          <w:rFonts w:asciiTheme="majorHAnsi" w:hAnsiTheme="majorHAnsi" w:cs="Calibri"/>
          <w:color w:val="B95C39"/>
          <w:sz w:val="22"/>
          <w:szCs w:val="22"/>
        </w:rPr>
        <w:t xml:space="preserve">[COMPLETE: COMMAND] </w:t>
      </w:r>
      <w:r w:rsidRPr="00C80E0A">
        <w:rPr>
          <w:rFonts w:asciiTheme="majorHAnsi" w:hAnsiTheme="majorHAnsi" w:cs="Calibri"/>
          <w:sz w:val="22"/>
          <w:szCs w:val="22"/>
        </w:rPr>
        <w:t>HAS BEEN NOTIFIED OF THE INCIDENT./ / /</w:t>
      </w:r>
    </w:p>
    <w:sectPr w:rsidR="00D31636" w:rsidRPr="00C80E0A" w:rsidSect="00C80E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24C44" w14:textId="77777777" w:rsidR="00A80F7A" w:rsidRDefault="00A80F7A" w:rsidP="00986E75">
      <w:pPr>
        <w:spacing w:after="0" w:line="240" w:lineRule="auto"/>
      </w:pPr>
      <w:r>
        <w:separator/>
      </w:r>
    </w:p>
  </w:endnote>
  <w:endnote w:type="continuationSeparator" w:id="0">
    <w:p w14:paraId="449E8DA1" w14:textId="77777777" w:rsidR="00A80F7A" w:rsidRDefault="00A80F7A" w:rsidP="00986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CAA45" w14:textId="77777777" w:rsidR="00C80E0A" w:rsidRDefault="00C80E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7790" w14:textId="77777777" w:rsidR="00C80E0A" w:rsidRDefault="00C80E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D3DE8" w14:textId="77777777" w:rsidR="00C80E0A" w:rsidRDefault="00C80E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F892F" w14:textId="77777777" w:rsidR="00A80F7A" w:rsidRDefault="00A80F7A" w:rsidP="00986E75">
      <w:pPr>
        <w:spacing w:after="0" w:line="240" w:lineRule="auto"/>
      </w:pPr>
      <w:r>
        <w:separator/>
      </w:r>
    </w:p>
  </w:footnote>
  <w:footnote w:type="continuationSeparator" w:id="0">
    <w:p w14:paraId="555D6B06" w14:textId="77777777" w:rsidR="00A80F7A" w:rsidRDefault="00A80F7A" w:rsidP="00986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00ABA" w14:textId="77777777" w:rsidR="00C80E0A" w:rsidRDefault="00C80E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F772" w14:textId="77777777" w:rsidR="00C80E0A" w:rsidRDefault="00986E75" w:rsidP="00986E75">
    <w:pPr>
      <w:pStyle w:val="Header"/>
      <w:jc w:val="center"/>
      <w:rPr>
        <w:rFonts w:asciiTheme="majorHAnsi" w:hAnsiTheme="majorHAnsi"/>
        <w:sz w:val="20"/>
        <w:szCs w:val="20"/>
      </w:rPr>
    </w:pPr>
    <w:r w:rsidRPr="00C80E0A">
      <w:rPr>
        <w:rFonts w:asciiTheme="majorHAnsi" w:hAnsiTheme="majorHAnsi"/>
        <w:b/>
        <w:bCs/>
        <w:sz w:val="20"/>
        <w:szCs w:val="20"/>
      </w:rPr>
      <w:t>Instructions:</w:t>
    </w:r>
    <w:r w:rsidRPr="00C80E0A">
      <w:rPr>
        <w:rFonts w:asciiTheme="majorHAnsi" w:hAnsiTheme="majorHAnsi"/>
        <w:sz w:val="20"/>
        <w:szCs w:val="20"/>
      </w:rPr>
      <w:t xml:space="preserve"> Copy and paste into an email. Complete all fields marked</w:t>
    </w:r>
    <w:r w:rsidRPr="00C80E0A">
      <w:rPr>
        <w:rFonts w:asciiTheme="majorHAnsi" w:hAnsiTheme="majorHAnsi"/>
        <w:b/>
        <w:bCs/>
        <w:sz w:val="20"/>
        <w:szCs w:val="20"/>
      </w:rPr>
      <w:t xml:space="preserve"> [COMPLETE]</w:t>
    </w:r>
    <w:r w:rsidRPr="00C80E0A">
      <w:rPr>
        <w:rFonts w:asciiTheme="majorHAnsi" w:hAnsiTheme="majorHAnsi"/>
        <w:sz w:val="20"/>
        <w:szCs w:val="20"/>
      </w:rPr>
      <w:t xml:space="preserve">. </w:t>
    </w:r>
    <w:r w:rsidRPr="00C80E0A">
      <w:rPr>
        <w:rFonts w:asciiTheme="majorHAnsi" w:hAnsiTheme="majorHAnsi"/>
        <w:i/>
        <w:iCs/>
        <w:sz w:val="20"/>
        <w:szCs w:val="20"/>
        <w:u w:val="single"/>
      </w:rPr>
      <w:t>Delete all text marked [DELETE IF N/A] after confirming it does not apply</w:t>
    </w:r>
    <w:r w:rsidRPr="00C80E0A">
      <w:rPr>
        <w:rFonts w:asciiTheme="majorHAnsi" w:hAnsiTheme="majorHAnsi"/>
        <w:sz w:val="20"/>
        <w:szCs w:val="20"/>
      </w:rPr>
      <w:t xml:space="preserve">. </w:t>
    </w:r>
    <w:r w:rsidRPr="00C80E0A">
      <w:rPr>
        <w:rFonts w:asciiTheme="majorHAnsi" w:hAnsiTheme="majorHAnsi"/>
        <w:b/>
        <w:bCs/>
        <w:sz w:val="20"/>
        <w:szCs w:val="20"/>
      </w:rPr>
      <w:t>Do not edit any other text.</w:t>
    </w:r>
    <w:r w:rsidRPr="00C80E0A">
      <w:rPr>
        <w:rFonts w:asciiTheme="majorHAnsi" w:hAnsiTheme="majorHAnsi"/>
        <w:sz w:val="20"/>
        <w:szCs w:val="20"/>
      </w:rPr>
      <w:t xml:space="preserve"> </w:t>
    </w:r>
  </w:p>
  <w:p w14:paraId="57EF5E4E" w14:textId="7B762CC4" w:rsidR="00986E75" w:rsidRDefault="00C80E0A" w:rsidP="00986E75">
    <w:pPr>
      <w:pStyle w:val="Header"/>
      <w:jc w:val="cen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For additional guidance, refer to </w:t>
    </w:r>
    <w:r w:rsidR="00986E75" w:rsidRPr="00C80E0A">
      <w:rPr>
        <w:rFonts w:asciiTheme="majorHAnsi" w:hAnsiTheme="majorHAnsi"/>
        <w:sz w:val="20"/>
        <w:szCs w:val="20"/>
      </w:rPr>
      <w:t>MCO 3504.2A, Enclosure 7: OPREP-3 SIR Sample Message, Sexual Assault.</w:t>
    </w:r>
  </w:p>
  <w:p w14:paraId="6F072350" w14:textId="77777777" w:rsidR="005A728A" w:rsidRPr="00C80E0A" w:rsidRDefault="005A728A" w:rsidP="00986E75">
    <w:pPr>
      <w:pStyle w:val="Header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C8304" w14:textId="77777777" w:rsidR="00C80E0A" w:rsidRDefault="00C80E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75"/>
    <w:rsid w:val="00173CC1"/>
    <w:rsid w:val="005A728A"/>
    <w:rsid w:val="006E210A"/>
    <w:rsid w:val="0072573E"/>
    <w:rsid w:val="00917C36"/>
    <w:rsid w:val="00986E75"/>
    <w:rsid w:val="00A80F7A"/>
    <w:rsid w:val="00B904BE"/>
    <w:rsid w:val="00C80E0A"/>
    <w:rsid w:val="00D3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EA29E"/>
  <w15:chartTrackingRefBased/>
  <w15:docId w15:val="{6504FC44-0252-4B73-85AF-011C9F66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E75"/>
  </w:style>
  <w:style w:type="paragraph" w:styleId="Heading1">
    <w:name w:val="heading 1"/>
    <w:basedOn w:val="Normal"/>
    <w:next w:val="Normal"/>
    <w:link w:val="Heading1Char"/>
    <w:uiPriority w:val="9"/>
    <w:qFormat/>
    <w:rsid w:val="00986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E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E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E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E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E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E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E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E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E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E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E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6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E75"/>
  </w:style>
  <w:style w:type="paragraph" w:styleId="Footer">
    <w:name w:val="footer"/>
    <w:basedOn w:val="Normal"/>
    <w:link w:val="FooterChar"/>
    <w:uiPriority w:val="99"/>
    <w:unhideWhenUsed/>
    <w:rsid w:val="00986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Geddes</dc:creator>
  <cp:keywords/>
  <dc:description/>
  <cp:lastModifiedBy>Krystal Geddes</cp:lastModifiedBy>
  <cp:revision>1</cp:revision>
  <dcterms:created xsi:type="dcterms:W3CDTF">2026-02-26T18:59:00Z</dcterms:created>
  <dcterms:modified xsi:type="dcterms:W3CDTF">2026-03-01T04:41:00Z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ad4a5a26-2fc8-4058-b55f-7f13667146b9</vt:lpwstr>
  </property>
</Properties>
</file>